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17"/>
        <w:tblOverlap w:val="never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716"/>
        <w:gridCol w:w="134"/>
        <w:gridCol w:w="1261"/>
        <w:gridCol w:w="1035"/>
        <w:gridCol w:w="1096"/>
        <w:gridCol w:w="1050"/>
        <w:gridCol w:w="1321"/>
        <w:gridCol w:w="1080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snapToGrid w:val="0"/>
                <w:color w:val="000000"/>
                <w:kern w:val="0"/>
                <w:sz w:val="32"/>
                <w:szCs w:val="32"/>
              </w:rPr>
              <w:t>甘肃陇派人力资源服务有限公司定西分公司</w:t>
            </w:r>
          </w:p>
          <w:p>
            <w:pPr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  <w:t>2020</w:t>
            </w:r>
            <w:r>
              <w:rPr>
                <w:rFonts w:hAnsi="黑体" w:eastAsia="黑体"/>
                <w:snapToGrid w:val="0"/>
                <w:color w:val="000000"/>
                <w:kern w:val="0"/>
                <w:sz w:val="32"/>
                <w:szCs w:val="32"/>
              </w:rPr>
              <w:t>年招聘专职</w:t>
            </w:r>
            <w:r>
              <w:rPr>
                <w:rFonts w:hint="eastAsia" w:hAnsi="黑体" w:eastAsia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驾驶</w:t>
            </w:r>
            <w:r>
              <w:rPr>
                <w:rFonts w:hAnsi="黑体" w:eastAsia="黑体"/>
                <w:snapToGrid w:val="0"/>
                <w:color w:val="000000"/>
                <w:kern w:val="0"/>
                <w:sz w:val="32"/>
                <w:szCs w:val="32"/>
              </w:rPr>
              <w:t>员</w:t>
            </w:r>
            <w:r>
              <w:rPr>
                <w:rFonts w:hint="eastAsia" w:hAnsi="黑体" w:eastAsia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报名登记</w:t>
            </w:r>
            <w:r>
              <w:rPr>
                <w:rFonts w:hAnsi="黑体" w:eastAsia="黑体"/>
                <w:snapToGrid w:val="0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仿宋" w:eastAsia="仿宋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户籍所在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地派出所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要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毕业院校（</w:t>
            </w:r>
            <w:r>
              <w:rPr>
                <w:rFonts w:hint="eastAsia" w:hAnsi="仿宋" w:eastAsia="仿宋"/>
                <w:color w:val="000000"/>
                <w:kern w:val="0"/>
                <w:sz w:val="24"/>
                <w:szCs w:val="24"/>
                <w:lang w:eastAsia="zh-CN"/>
              </w:rPr>
              <w:t>部队服役、</w:t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工作单位）及职务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4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庭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hint="eastAsia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86982"/>
    <w:rsid w:val="6438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2020-12-24T09:07:00Z</dcterms:created>
  <dc:creator>陇派财务</dc:creator>
  <cp:lastModifiedBy>陇派财务</cp:lastModifiedBy>
  <dcterms:modified xsi:type="dcterms:W3CDTF">2020-12-24T09:08:23Z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